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BBD" w:rsidRPr="00051774" w:rsidRDefault="00352BBD" w:rsidP="00352BBD">
      <w:pPr>
        <w:jc w:val="right"/>
        <w:rPr>
          <w:i/>
          <w:iCs/>
        </w:rPr>
      </w:pPr>
      <w:r w:rsidRPr="00051774">
        <w:rPr>
          <w:i/>
          <w:iCs/>
        </w:rPr>
        <w:t xml:space="preserve">Руководителю ИФНС № </w:t>
      </w:r>
      <w:r w:rsidRPr="00051774">
        <w:rPr>
          <w:i/>
          <w:iCs/>
        </w:rPr>
        <w:t>14</w:t>
      </w:r>
      <w:r w:rsidRPr="00051774">
        <w:rPr>
          <w:i/>
          <w:iCs/>
        </w:rPr>
        <w:t xml:space="preserve"> по г. Москве</w:t>
      </w:r>
    </w:p>
    <w:p w:rsidR="00352BBD" w:rsidRPr="00051774" w:rsidRDefault="00352BBD" w:rsidP="00352BBD">
      <w:pPr>
        <w:jc w:val="right"/>
        <w:rPr>
          <w:i/>
          <w:iCs/>
        </w:rPr>
      </w:pPr>
      <w:r w:rsidRPr="00051774">
        <w:rPr>
          <w:i/>
          <w:iCs/>
        </w:rPr>
        <w:t>от ООО «</w:t>
      </w:r>
      <w:r w:rsidR="00051774" w:rsidRPr="00051774">
        <w:rPr>
          <w:i/>
          <w:iCs/>
        </w:rPr>
        <w:t>Трест</w:t>
      </w:r>
      <w:r w:rsidRPr="00051774">
        <w:rPr>
          <w:i/>
          <w:iCs/>
        </w:rPr>
        <w:t>»</w:t>
      </w:r>
      <w:r w:rsidR="00051774" w:rsidRPr="00051774">
        <w:rPr>
          <w:i/>
          <w:iCs/>
        </w:rPr>
        <w:t xml:space="preserve">, </w:t>
      </w:r>
      <w:r w:rsidRPr="00051774">
        <w:rPr>
          <w:i/>
          <w:iCs/>
        </w:rPr>
        <w:t xml:space="preserve">ИНН </w:t>
      </w:r>
      <w:r w:rsidR="00051774" w:rsidRPr="00051774">
        <w:rPr>
          <w:i/>
          <w:iCs/>
        </w:rPr>
        <w:t>7777</w:t>
      </w:r>
      <w:r w:rsidRPr="00051774">
        <w:rPr>
          <w:i/>
          <w:iCs/>
        </w:rPr>
        <w:t>123436</w:t>
      </w:r>
      <w:r w:rsidR="00051774" w:rsidRPr="00051774">
        <w:rPr>
          <w:i/>
          <w:iCs/>
        </w:rPr>
        <w:t xml:space="preserve">, </w:t>
      </w:r>
      <w:r w:rsidRPr="00051774">
        <w:rPr>
          <w:i/>
          <w:iCs/>
        </w:rPr>
        <w:t xml:space="preserve">КПП </w:t>
      </w:r>
      <w:r w:rsidR="00051774" w:rsidRPr="00051774">
        <w:rPr>
          <w:i/>
          <w:iCs/>
        </w:rPr>
        <w:t>7756</w:t>
      </w:r>
      <w:r w:rsidRPr="00051774">
        <w:rPr>
          <w:i/>
          <w:iCs/>
        </w:rPr>
        <w:t>01001</w:t>
      </w:r>
    </w:p>
    <w:p w:rsidR="00051774" w:rsidRPr="00051774" w:rsidRDefault="00352BBD" w:rsidP="00352BBD">
      <w:pPr>
        <w:jc w:val="right"/>
        <w:rPr>
          <w:i/>
          <w:iCs/>
        </w:rPr>
      </w:pPr>
      <w:r w:rsidRPr="00051774">
        <w:rPr>
          <w:i/>
          <w:iCs/>
        </w:rPr>
        <w:t>Адрес:</w:t>
      </w:r>
      <w:r w:rsidR="00051774" w:rsidRPr="00051774">
        <w:rPr>
          <w:i/>
          <w:iCs/>
        </w:rPr>
        <w:t xml:space="preserve"> </w:t>
      </w:r>
      <w:r w:rsidRPr="00051774">
        <w:rPr>
          <w:i/>
          <w:iCs/>
        </w:rPr>
        <w:t>12</w:t>
      </w:r>
      <w:r w:rsidR="00051774" w:rsidRPr="00051774">
        <w:rPr>
          <w:i/>
          <w:iCs/>
        </w:rPr>
        <w:t>3456</w:t>
      </w:r>
      <w:r w:rsidRPr="00051774">
        <w:rPr>
          <w:i/>
          <w:iCs/>
        </w:rPr>
        <w:t xml:space="preserve">, г. Москва, ул. </w:t>
      </w:r>
      <w:r w:rsidR="00051774" w:rsidRPr="00051774">
        <w:rPr>
          <w:i/>
          <w:iCs/>
        </w:rPr>
        <w:t>Семеновская</w:t>
      </w:r>
      <w:r w:rsidRPr="00051774">
        <w:rPr>
          <w:i/>
          <w:iCs/>
        </w:rPr>
        <w:t xml:space="preserve">, д. </w:t>
      </w:r>
      <w:r w:rsidR="00051774" w:rsidRPr="00051774">
        <w:rPr>
          <w:i/>
          <w:iCs/>
        </w:rPr>
        <w:t>10, оф. 12</w:t>
      </w:r>
    </w:p>
    <w:p w:rsidR="00352BBD" w:rsidRPr="00051774" w:rsidRDefault="00352BBD" w:rsidP="00352BBD">
      <w:pPr>
        <w:jc w:val="right"/>
        <w:rPr>
          <w:i/>
          <w:iCs/>
        </w:rPr>
      </w:pPr>
      <w:r w:rsidRPr="00051774">
        <w:rPr>
          <w:i/>
          <w:iCs/>
        </w:rPr>
        <w:t>Тел.: 8 (495) 123 45 67</w:t>
      </w:r>
    </w:p>
    <w:p w:rsidR="00051774" w:rsidRDefault="00051774" w:rsidP="00352BBD">
      <w:pPr>
        <w:jc w:val="right"/>
      </w:pPr>
    </w:p>
    <w:p w:rsidR="0097753C" w:rsidRPr="007A035F" w:rsidRDefault="0097753C" w:rsidP="00051774">
      <w:pPr>
        <w:rPr>
          <w:b/>
          <w:bCs/>
        </w:rPr>
      </w:pPr>
      <w:r w:rsidRPr="007A035F">
        <w:rPr>
          <w:b/>
          <w:bCs/>
        </w:rPr>
        <w:t>Исх. № 2</w:t>
      </w:r>
      <w:r w:rsidRPr="007A035F">
        <w:rPr>
          <w:b/>
          <w:bCs/>
        </w:rPr>
        <w:t>1</w:t>
      </w:r>
      <w:r w:rsidRPr="007A035F">
        <w:rPr>
          <w:b/>
          <w:bCs/>
        </w:rPr>
        <w:t>5 от 21.0</w:t>
      </w:r>
      <w:r w:rsidRPr="007A035F">
        <w:rPr>
          <w:b/>
          <w:bCs/>
        </w:rPr>
        <w:t>5</w:t>
      </w:r>
      <w:r w:rsidRPr="007A035F">
        <w:rPr>
          <w:b/>
          <w:bCs/>
        </w:rPr>
        <w:t>.2024</w:t>
      </w:r>
    </w:p>
    <w:p w:rsidR="00051774" w:rsidRPr="00051774" w:rsidRDefault="00051774" w:rsidP="00051774">
      <w:pPr>
        <w:rPr>
          <w:sz w:val="24"/>
          <w:szCs w:val="24"/>
        </w:rPr>
      </w:pPr>
      <w:r w:rsidRPr="00051774">
        <w:rPr>
          <w:sz w:val="24"/>
          <w:szCs w:val="24"/>
        </w:rPr>
        <w:t>На требование</w:t>
      </w:r>
      <w:r w:rsidRPr="00051774">
        <w:rPr>
          <w:sz w:val="24"/>
          <w:szCs w:val="24"/>
          <w:lang w:val="en-US"/>
        </w:rPr>
        <w:t> </w:t>
      </w:r>
      <w:r w:rsidRPr="00051774">
        <w:rPr>
          <w:sz w:val="24"/>
          <w:szCs w:val="24"/>
        </w:rPr>
        <w:t>№</w:t>
      </w:r>
      <w:r w:rsidRPr="00051774">
        <w:rPr>
          <w:sz w:val="24"/>
          <w:szCs w:val="24"/>
          <w:lang w:val="en-US"/>
        </w:rPr>
        <w:t> </w:t>
      </w:r>
      <w:r w:rsidRPr="00051774">
        <w:rPr>
          <w:sz w:val="24"/>
          <w:szCs w:val="24"/>
        </w:rPr>
        <w:t>14/</w:t>
      </w:r>
      <w:r>
        <w:rPr>
          <w:sz w:val="24"/>
          <w:szCs w:val="24"/>
        </w:rPr>
        <w:t>32415</w:t>
      </w:r>
      <w:r w:rsidRPr="00051774">
        <w:rPr>
          <w:sz w:val="24"/>
          <w:szCs w:val="24"/>
        </w:rPr>
        <w:t xml:space="preserve"> от 19.0</w:t>
      </w:r>
      <w:r w:rsidR="00FC3577">
        <w:rPr>
          <w:sz w:val="24"/>
          <w:szCs w:val="24"/>
        </w:rPr>
        <w:t>5</w:t>
      </w:r>
      <w:r w:rsidRPr="00051774">
        <w:rPr>
          <w:sz w:val="24"/>
          <w:szCs w:val="24"/>
        </w:rPr>
        <w:t>.2024</w:t>
      </w:r>
      <w:r w:rsidRPr="00051774">
        <w:rPr>
          <w:sz w:val="24"/>
          <w:szCs w:val="24"/>
          <w:lang w:val="en-US"/>
        </w:rPr>
        <w:t> </w:t>
      </w:r>
      <w:r w:rsidRPr="00051774">
        <w:rPr>
          <w:sz w:val="24"/>
          <w:szCs w:val="24"/>
        </w:rPr>
        <w:t xml:space="preserve">о предоставлении пояснений о возможном занижении суммы налоговой базы в Расчете по страховым взносам за </w:t>
      </w:r>
      <w:r>
        <w:rPr>
          <w:sz w:val="24"/>
          <w:szCs w:val="24"/>
        </w:rPr>
        <w:t>первый квартал</w:t>
      </w:r>
      <w:r w:rsidRPr="00051774">
        <w:rPr>
          <w:sz w:val="24"/>
          <w:szCs w:val="24"/>
          <w:lang w:val="en-US"/>
        </w:rPr>
        <w:t> </w:t>
      </w:r>
      <w:r w:rsidRPr="00051774">
        <w:rPr>
          <w:sz w:val="24"/>
          <w:szCs w:val="24"/>
        </w:rPr>
        <w:t>2024</w:t>
      </w:r>
      <w:r w:rsidRPr="00051774">
        <w:rPr>
          <w:sz w:val="24"/>
          <w:szCs w:val="24"/>
          <w:lang w:val="en-US"/>
        </w:rPr>
        <w:t> </w:t>
      </w:r>
      <w:r w:rsidRPr="00051774">
        <w:rPr>
          <w:sz w:val="24"/>
          <w:szCs w:val="24"/>
        </w:rPr>
        <w:t>года в связи с наличием работников, у которых средняя заработная плата меньше МРОТ, сообщаем следующее.</w:t>
      </w:r>
    </w:p>
    <w:p w:rsidR="00051774" w:rsidRPr="00051774" w:rsidRDefault="00051774" w:rsidP="00051774">
      <w:pPr>
        <w:rPr>
          <w:sz w:val="24"/>
          <w:szCs w:val="24"/>
        </w:rPr>
      </w:pPr>
      <w:r w:rsidRPr="00051774">
        <w:rPr>
          <w:sz w:val="24"/>
          <w:szCs w:val="24"/>
        </w:rPr>
        <w:t xml:space="preserve">В Расчете по страховым взносам за </w:t>
      </w:r>
      <w:r>
        <w:rPr>
          <w:sz w:val="24"/>
          <w:szCs w:val="24"/>
        </w:rPr>
        <w:t>первый квартал</w:t>
      </w:r>
      <w:r w:rsidRPr="00051774">
        <w:rPr>
          <w:sz w:val="24"/>
          <w:szCs w:val="24"/>
        </w:rPr>
        <w:t xml:space="preserve"> 2024</w:t>
      </w:r>
      <w:r w:rsidRPr="00051774">
        <w:rPr>
          <w:sz w:val="24"/>
          <w:szCs w:val="24"/>
          <w:lang w:val="en-US"/>
        </w:rPr>
        <w:t> </w:t>
      </w:r>
      <w:r w:rsidRPr="00051774">
        <w:rPr>
          <w:sz w:val="24"/>
          <w:szCs w:val="24"/>
        </w:rPr>
        <w:t xml:space="preserve">года нет ошибок и противоречий между сведениями. Средняя сумма выплат сотрудникам, которые перечислены в требовании, ниже МРОТ, так как </w:t>
      </w:r>
      <w:r w:rsidR="0097753C">
        <w:rPr>
          <w:sz w:val="24"/>
          <w:szCs w:val="24"/>
        </w:rPr>
        <w:t>они</w:t>
      </w:r>
      <w:r w:rsidRPr="00051774">
        <w:rPr>
          <w:sz w:val="24"/>
          <w:szCs w:val="24"/>
        </w:rPr>
        <w:t xml:space="preserve"> трудятся на условиях неполного рабочего времени.</w:t>
      </w:r>
    </w:p>
    <w:tbl>
      <w:tblPr>
        <w:tblW w:w="949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69"/>
        <w:gridCol w:w="1870"/>
        <w:gridCol w:w="1869"/>
        <w:gridCol w:w="1870"/>
        <w:gridCol w:w="2012"/>
      </w:tblGrid>
      <w:tr w:rsidR="00051774" w:rsidRPr="00051774" w:rsidTr="00522794"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774" w:rsidRPr="00522794" w:rsidRDefault="00522794" w:rsidP="00051774">
            <w:r>
              <w:t>ФИО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774" w:rsidRPr="00051774" w:rsidRDefault="00051774" w:rsidP="00522794">
            <w:pPr>
              <w:jc w:val="center"/>
              <w:rPr>
                <w:lang w:val="en-US"/>
              </w:rPr>
            </w:pPr>
            <w:r w:rsidRPr="00051774">
              <w:rPr>
                <w:lang w:val="en-US"/>
              </w:rPr>
              <w:t>СНИЛС</w:t>
            </w:r>
          </w:p>
        </w:tc>
        <w:tc>
          <w:tcPr>
            <w:tcW w:w="186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774" w:rsidRPr="00051774" w:rsidRDefault="00051774" w:rsidP="00522794">
            <w:pPr>
              <w:jc w:val="center"/>
              <w:rPr>
                <w:lang w:val="en-US"/>
              </w:rPr>
            </w:pPr>
            <w:r w:rsidRPr="00051774">
              <w:t>О</w:t>
            </w:r>
            <w:proofErr w:type="spellStart"/>
            <w:r w:rsidRPr="00051774">
              <w:rPr>
                <w:lang w:val="en-US"/>
              </w:rPr>
              <w:t>клад</w:t>
            </w:r>
            <w:proofErr w:type="spellEnd"/>
            <w:r w:rsidRPr="00051774">
              <w:rPr>
                <w:lang w:val="en-US"/>
              </w:rPr>
              <w:t xml:space="preserve">, </w:t>
            </w:r>
            <w:proofErr w:type="spellStart"/>
            <w:r w:rsidRPr="00051774">
              <w:rPr>
                <w:lang w:val="en-US"/>
              </w:rPr>
              <w:t>руб</w:t>
            </w:r>
            <w:proofErr w:type="spellEnd"/>
            <w:r w:rsidRPr="00051774">
              <w:rPr>
                <w:lang w:val="en-US"/>
              </w:rPr>
              <w:t>.</w:t>
            </w:r>
          </w:p>
        </w:tc>
        <w:tc>
          <w:tcPr>
            <w:tcW w:w="187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774" w:rsidRPr="00051774" w:rsidRDefault="00051774" w:rsidP="00522794">
            <w:pPr>
              <w:jc w:val="center"/>
              <w:rPr>
                <w:lang w:val="en-US"/>
              </w:rPr>
            </w:pPr>
            <w:proofErr w:type="spellStart"/>
            <w:r w:rsidRPr="00051774">
              <w:rPr>
                <w:lang w:val="en-US"/>
              </w:rPr>
              <w:t>Ставка</w:t>
            </w:r>
            <w:proofErr w:type="spellEnd"/>
          </w:p>
        </w:tc>
        <w:tc>
          <w:tcPr>
            <w:tcW w:w="201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774" w:rsidRPr="00051774" w:rsidRDefault="00522794" w:rsidP="00522794">
            <w:pPr>
              <w:jc w:val="center"/>
              <w:rPr>
                <w:lang w:val="en-US"/>
              </w:rPr>
            </w:pPr>
            <w:r>
              <w:t>С</w:t>
            </w:r>
            <w:proofErr w:type="spellStart"/>
            <w:r w:rsidR="00051774" w:rsidRPr="00051774">
              <w:rPr>
                <w:lang w:val="en-US"/>
              </w:rPr>
              <w:t>умма</w:t>
            </w:r>
            <w:proofErr w:type="spellEnd"/>
            <w:r w:rsidR="00051774" w:rsidRPr="00051774">
              <w:rPr>
                <w:lang w:val="en-US"/>
              </w:rPr>
              <w:t xml:space="preserve"> </w:t>
            </w:r>
            <w:proofErr w:type="spellStart"/>
            <w:r w:rsidR="00051774" w:rsidRPr="00051774">
              <w:rPr>
                <w:lang w:val="en-US"/>
              </w:rPr>
              <w:t>выплат</w:t>
            </w:r>
            <w:proofErr w:type="spellEnd"/>
            <w:r w:rsidR="00051774" w:rsidRPr="00051774">
              <w:rPr>
                <w:lang w:val="en-US"/>
              </w:rPr>
              <w:t xml:space="preserve">, </w:t>
            </w:r>
            <w:proofErr w:type="spellStart"/>
            <w:r w:rsidR="00051774" w:rsidRPr="00051774">
              <w:rPr>
                <w:lang w:val="en-US"/>
              </w:rPr>
              <w:t>руб</w:t>
            </w:r>
            <w:proofErr w:type="spellEnd"/>
            <w:r w:rsidR="00051774" w:rsidRPr="00051774">
              <w:rPr>
                <w:lang w:val="en-US"/>
              </w:rPr>
              <w:t>.</w:t>
            </w:r>
          </w:p>
        </w:tc>
      </w:tr>
      <w:tr w:rsidR="00051774" w:rsidRPr="00051774" w:rsidTr="00522794">
        <w:tc>
          <w:tcPr>
            <w:tcW w:w="186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774" w:rsidRPr="00522794" w:rsidRDefault="00522794" w:rsidP="00051774">
            <w:r>
              <w:t>Петров Александр Иванович</w:t>
            </w:r>
          </w:p>
        </w:tc>
        <w:tc>
          <w:tcPr>
            <w:tcW w:w="18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774" w:rsidRPr="00051774" w:rsidRDefault="00051774" w:rsidP="00522794">
            <w:pPr>
              <w:jc w:val="center"/>
              <w:rPr>
                <w:lang w:val="en-US"/>
              </w:rPr>
            </w:pPr>
            <w:r w:rsidRPr="00051774">
              <w:rPr>
                <w:lang w:val="en-US"/>
              </w:rPr>
              <w:t>152-783-61414</w:t>
            </w:r>
          </w:p>
        </w:tc>
        <w:tc>
          <w:tcPr>
            <w:tcW w:w="18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774" w:rsidRPr="00051774" w:rsidRDefault="00051774" w:rsidP="00522794">
            <w:pPr>
              <w:jc w:val="center"/>
              <w:rPr>
                <w:lang w:val="en-US"/>
              </w:rPr>
            </w:pPr>
            <w:r w:rsidRPr="00051774">
              <w:rPr>
                <w:lang w:val="en-US"/>
              </w:rPr>
              <w:t>30 000</w:t>
            </w:r>
          </w:p>
        </w:tc>
        <w:tc>
          <w:tcPr>
            <w:tcW w:w="18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774" w:rsidRPr="00051774" w:rsidRDefault="00051774" w:rsidP="00522794">
            <w:pPr>
              <w:jc w:val="center"/>
              <w:rPr>
                <w:lang w:val="en-US"/>
              </w:rPr>
            </w:pPr>
            <w:r w:rsidRPr="00051774">
              <w:rPr>
                <w:lang w:val="en-US"/>
              </w:rPr>
              <w:t>0,5</w:t>
            </w:r>
          </w:p>
        </w:tc>
        <w:tc>
          <w:tcPr>
            <w:tcW w:w="20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774" w:rsidRPr="00051774" w:rsidRDefault="00051774" w:rsidP="00522794">
            <w:pPr>
              <w:jc w:val="center"/>
              <w:rPr>
                <w:lang w:val="en-US"/>
              </w:rPr>
            </w:pPr>
            <w:r w:rsidRPr="00051774">
              <w:rPr>
                <w:lang w:val="en-US"/>
              </w:rPr>
              <w:t>15 000</w:t>
            </w:r>
          </w:p>
        </w:tc>
      </w:tr>
      <w:tr w:rsidR="00051774" w:rsidRPr="00051774" w:rsidTr="00522794">
        <w:tc>
          <w:tcPr>
            <w:tcW w:w="186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774" w:rsidRPr="00522794" w:rsidRDefault="00522794" w:rsidP="00051774">
            <w:r>
              <w:t xml:space="preserve">Русинов Михаил Алексеевич </w:t>
            </w:r>
          </w:p>
        </w:tc>
        <w:tc>
          <w:tcPr>
            <w:tcW w:w="18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774" w:rsidRPr="00051774" w:rsidRDefault="00051774" w:rsidP="00522794">
            <w:pPr>
              <w:jc w:val="center"/>
              <w:rPr>
                <w:lang w:val="en-US"/>
              </w:rPr>
            </w:pPr>
            <w:r w:rsidRPr="00051774">
              <w:rPr>
                <w:lang w:val="en-US"/>
              </w:rPr>
              <w:t>152-783-95386</w:t>
            </w:r>
          </w:p>
        </w:tc>
        <w:tc>
          <w:tcPr>
            <w:tcW w:w="18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774" w:rsidRPr="00051774" w:rsidRDefault="00051774" w:rsidP="00522794">
            <w:pPr>
              <w:jc w:val="center"/>
              <w:rPr>
                <w:lang w:val="en-US"/>
              </w:rPr>
            </w:pPr>
            <w:r w:rsidRPr="00051774">
              <w:rPr>
                <w:lang w:val="en-US"/>
              </w:rPr>
              <w:t>35 000</w:t>
            </w:r>
          </w:p>
        </w:tc>
        <w:tc>
          <w:tcPr>
            <w:tcW w:w="18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774" w:rsidRPr="00051774" w:rsidRDefault="00051774" w:rsidP="00522794">
            <w:pPr>
              <w:jc w:val="center"/>
              <w:rPr>
                <w:lang w:val="en-US"/>
              </w:rPr>
            </w:pPr>
            <w:r w:rsidRPr="00051774">
              <w:rPr>
                <w:lang w:val="en-US"/>
              </w:rPr>
              <w:t>0,5</w:t>
            </w:r>
          </w:p>
        </w:tc>
        <w:tc>
          <w:tcPr>
            <w:tcW w:w="20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774" w:rsidRPr="00051774" w:rsidRDefault="00051774" w:rsidP="00522794">
            <w:pPr>
              <w:jc w:val="center"/>
              <w:rPr>
                <w:lang w:val="en-US"/>
              </w:rPr>
            </w:pPr>
            <w:r w:rsidRPr="00051774">
              <w:rPr>
                <w:lang w:val="en-US"/>
              </w:rPr>
              <w:t>17 500</w:t>
            </w:r>
          </w:p>
        </w:tc>
      </w:tr>
    </w:tbl>
    <w:p w:rsidR="00051774" w:rsidRDefault="00051774" w:rsidP="00051774">
      <w:pPr>
        <w:rPr>
          <w:sz w:val="24"/>
          <w:szCs w:val="24"/>
        </w:rPr>
      </w:pPr>
    </w:p>
    <w:p w:rsidR="00051774" w:rsidRPr="00051774" w:rsidRDefault="00051774" w:rsidP="00051774">
      <w:pPr>
        <w:rPr>
          <w:sz w:val="24"/>
          <w:szCs w:val="24"/>
        </w:rPr>
      </w:pPr>
      <w:r w:rsidRPr="00051774">
        <w:rPr>
          <w:sz w:val="24"/>
          <w:szCs w:val="24"/>
        </w:rPr>
        <w:t>Организация устанавливает зарплату исходя из финансового состояния в соответствии с требованиями Трудового кодекса не ниже МРОТ. Сотрудникам установлен оклад за месяц выше МРОТ. Если бы сотрудники трудились на полную ставку и полный день, то средняя зарплата была бы в пределах данных показателей.</w:t>
      </w:r>
    </w:p>
    <w:p w:rsidR="00051774" w:rsidRPr="00051774" w:rsidRDefault="00051774" w:rsidP="00051774">
      <w:pPr>
        <w:rPr>
          <w:sz w:val="24"/>
          <w:szCs w:val="24"/>
        </w:rPr>
      </w:pPr>
      <w:r w:rsidRPr="00051774">
        <w:rPr>
          <w:sz w:val="24"/>
          <w:szCs w:val="24"/>
        </w:rPr>
        <w:t>Страховые взносы не занижены, нарушений при начислении и отражении сведений по страховым взносам в Расчете по страховым взносам за</w:t>
      </w:r>
      <w:r w:rsidRPr="00051774">
        <w:rPr>
          <w:sz w:val="24"/>
          <w:szCs w:val="24"/>
          <w:lang w:val="en-US"/>
        </w:rPr>
        <w:t> </w:t>
      </w:r>
      <w:r w:rsidR="0097753C">
        <w:rPr>
          <w:sz w:val="24"/>
          <w:szCs w:val="24"/>
        </w:rPr>
        <w:t>первый квартал</w:t>
      </w:r>
      <w:r w:rsidRPr="00051774">
        <w:rPr>
          <w:sz w:val="24"/>
          <w:szCs w:val="24"/>
        </w:rPr>
        <w:t xml:space="preserve"> 2024</w:t>
      </w:r>
      <w:r w:rsidRPr="00051774">
        <w:rPr>
          <w:sz w:val="24"/>
          <w:szCs w:val="24"/>
          <w:lang w:val="en-US"/>
        </w:rPr>
        <w:t> </w:t>
      </w:r>
      <w:r w:rsidRPr="00051774">
        <w:rPr>
          <w:sz w:val="24"/>
          <w:szCs w:val="24"/>
        </w:rPr>
        <w:t>года и необходимости представлять уточненный расчет нет.</w:t>
      </w:r>
    </w:p>
    <w:p w:rsidR="00051774" w:rsidRPr="00051774" w:rsidRDefault="00051774" w:rsidP="00051774">
      <w:pPr>
        <w:rPr>
          <w:sz w:val="24"/>
          <w:szCs w:val="24"/>
        </w:rPr>
      </w:pPr>
      <w:r w:rsidRPr="00051774">
        <w:rPr>
          <w:sz w:val="24"/>
          <w:szCs w:val="24"/>
        </w:rPr>
        <w:t>Приложения:</w:t>
      </w:r>
    </w:p>
    <w:p w:rsidR="00051774" w:rsidRPr="00051774" w:rsidRDefault="00051774" w:rsidP="00051774">
      <w:pPr>
        <w:rPr>
          <w:sz w:val="24"/>
          <w:szCs w:val="24"/>
        </w:rPr>
      </w:pPr>
      <w:r w:rsidRPr="00051774">
        <w:rPr>
          <w:sz w:val="24"/>
          <w:szCs w:val="24"/>
        </w:rPr>
        <w:t>1. Копии трудовых договоров</w:t>
      </w:r>
    </w:p>
    <w:p w:rsidR="00051774" w:rsidRPr="00051774" w:rsidRDefault="00051774" w:rsidP="00051774">
      <w:pPr>
        <w:rPr>
          <w:sz w:val="24"/>
          <w:szCs w:val="24"/>
        </w:rPr>
      </w:pPr>
      <w:r w:rsidRPr="00051774">
        <w:rPr>
          <w:sz w:val="24"/>
          <w:szCs w:val="24"/>
        </w:rPr>
        <w:t>2. Копия табеля учета рабочего времени</w:t>
      </w:r>
      <w:bookmarkStart w:id="0" w:name="_GoBack"/>
      <w:bookmarkEnd w:id="0"/>
    </w:p>
    <w:p w:rsidR="00051774" w:rsidRPr="00051774" w:rsidRDefault="00051774" w:rsidP="00051774">
      <w:pPr>
        <w:rPr>
          <w:sz w:val="24"/>
          <w:szCs w:val="24"/>
        </w:rPr>
      </w:pPr>
      <w:r w:rsidRPr="00051774">
        <w:rPr>
          <w:sz w:val="24"/>
          <w:szCs w:val="24"/>
        </w:rPr>
        <w:t>3. Копия штатного расписания</w:t>
      </w:r>
    </w:p>
    <w:p w:rsidR="00051774" w:rsidRPr="00051774" w:rsidRDefault="00051774" w:rsidP="00051774">
      <w:pPr>
        <w:rPr>
          <w:sz w:val="24"/>
          <w:szCs w:val="24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21"/>
        <w:gridCol w:w="1815"/>
        <w:gridCol w:w="3891"/>
      </w:tblGrid>
      <w:tr w:rsidR="00752B8B" w:rsidRPr="00051774" w:rsidTr="00F6669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1774" w:rsidRPr="00051774" w:rsidRDefault="00752B8B" w:rsidP="00051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ООО «Трест»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1774" w:rsidRPr="00051774" w:rsidRDefault="0097753C" w:rsidP="00051774">
            <w:pPr>
              <w:rPr>
                <w:i/>
                <w:iCs/>
              </w:rPr>
            </w:pPr>
            <w:r w:rsidRPr="0097753C">
              <w:rPr>
                <w:i/>
                <w:iCs/>
              </w:rPr>
              <w:t>Андрейченко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1774" w:rsidRPr="00051774" w:rsidRDefault="0097753C" w:rsidP="00051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М</w:t>
            </w:r>
            <w:r w:rsidR="00051774" w:rsidRPr="00051774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К</w:t>
            </w:r>
            <w:r w:rsidR="00051774" w:rsidRPr="00051774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</w:rPr>
              <w:t>Андрейченко</w:t>
            </w:r>
          </w:p>
        </w:tc>
      </w:tr>
    </w:tbl>
    <w:p w:rsidR="00051774" w:rsidRPr="00051774" w:rsidRDefault="00051774" w:rsidP="00051774">
      <w:pPr>
        <w:rPr>
          <w:sz w:val="24"/>
          <w:szCs w:val="24"/>
          <w:lang w:val="en-US"/>
        </w:rPr>
      </w:pPr>
    </w:p>
    <w:p w:rsidR="00051774" w:rsidRPr="00051774" w:rsidRDefault="00051774" w:rsidP="00051774">
      <w:pPr>
        <w:rPr>
          <w:sz w:val="24"/>
          <w:szCs w:val="24"/>
        </w:rPr>
      </w:pPr>
    </w:p>
    <w:sectPr w:rsidR="00051774" w:rsidRPr="00051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BBD"/>
    <w:rsid w:val="00051774"/>
    <w:rsid w:val="00352BBD"/>
    <w:rsid w:val="00522794"/>
    <w:rsid w:val="00752B8B"/>
    <w:rsid w:val="007A035F"/>
    <w:rsid w:val="0097753C"/>
    <w:rsid w:val="00B705D2"/>
    <w:rsid w:val="00FC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F0B0E"/>
  <w15:chartTrackingRefBased/>
  <w15:docId w15:val="{71A521BE-7836-451E-9EC4-E4A5F845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1365</Characters>
  <Application>Microsoft Office Word</Application>
  <DocSecurity>0</DocSecurity>
  <Lines>27</Lines>
  <Paragraphs>12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7</cp:revision>
  <dcterms:created xsi:type="dcterms:W3CDTF">2024-04-24T07:26:00Z</dcterms:created>
  <dcterms:modified xsi:type="dcterms:W3CDTF">2024-04-24T07:37:00Z</dcterms:modified>
</cp:coreProperties>
</file>